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3 ст. 159.2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районный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</w:t>
      </w:r>
      <w:r>
        <w:rPr>
          <w:spacing w:val="-1"/>
          <w:sz w:val="28"/>
        </w:rPr>
        <w:t xml:space="preserve">ч. 3 ст. 159.2 </w:t>
      </w:r>
      <w:r>
        <w:rPr>
          <w:spacing w:val="-1"/>
          <w:sz w:val="28"/>
        </w:rPr>
        <w:t>УК РФ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мошенничество при получении выплат в крупном размере.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обвиняемая, представив в ОПФР по РД в Буйнакском районе незаконно изготовленные фиктивные документы о признании ее несовершеннолетней дочери инвалидом, незаконно установила своей дочери пенсию по категории «ребенок-инвалид», которой в последующем выплачена пенсия по инвалидности, чем причинила Фонду материальный ущерб.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шести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E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Б.У. Абдуллаева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ody Text"/>
    <w:basedOn w:val="Style_5"/>
    <w:link w:val="Style_15_ch"/>
    <w:pPr>
      <w:spacing w:after="120"/>
      <w:ind/>
    </w:pPr>
  </w:style>
  <w:style w:styleId="Style_15_ch" w:type="character">
    <w:name w:val="Body Text"/>
    <w:basedOn w:val="Style_5_ch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5"/>
    <w:link w:val="Style_17_ch"/>
    <w:pPr>
      <w:spacing w:after="0" w:line="240" w:lineRule="auto"/>
      <w:ind/>
    </w:pPr>
    <w:rPr>
      <w:sz w:val="20"/>
    </w:rPr>
  </w:style>
  <w:style w:styleId="Style_17_ch" w:type="character">
    <w:name w:val="Footnote"/>
    <w:basedOn w:val="Style_5_ch"/>
    <w:link w:val="Style_17"/>
    <w:rPr>
      <w:sz w:val="20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No Spacing"/>
    <w:link w:val="Style_21_ch"/>
    <w:pPr>
      <w:spacing w:after="0" w:line="240" w:lineRule="auto"/>
      <w:ind/>
    </w:pPr>
  </w:style>
  <w:style w:styleId="Style_21_ch" w:type="character">
    <w:name w:val="No Spacing"/>
    <w:link w:val="Style_21"/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Balloon Text"/>
    <w:basedOn w:val="Style_5"/>
    <w:link w:val="Style_26_ch"/>
    <w:pPr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5_ch"/>
    <w:link w:val="Style_26"/>
    <w:rPr>
      <w:rFonts w:ascii="Segoe UI" w:hAnsi="Segoe UI"/>
      <w:sz w:val="18"/>
    </w:rPr>
  </w:style>
  <w:style w:styleId="Style_27" w:type="paragraph">
    <w:name w:val="Title"/>
    <w:next w:val="Style_5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footnote reference"/>
    <w:basedOn w:val="Style_19"/>
    <w:link w:val="Style_29_ch"/>
    <w:rPr>
      <w:vertAlign w:val="superscript"/>
    </w:rPr>
  </w:style>
  <w:style w:styleId="Style_29_ch" w:type="character">
    <w:name w:val="footnote reference"/>
    <w:basedOn w:val="Style_19_ch"/>
    <w:link w:val="Style_29"/>
    <w:rPr>
      <w:vertAlign w:val="superscript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2025-12-12T13:24:50Z</dcterms:modified>
</cp:coreProperties>
</file>