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ч. 3 ст. 264 УК РФ.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районный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 xml:space="preserve">в совершении преступления, предусмотренного </w:t>
      </w:r>
      <w:r>
        <w:rPr>
          <w:spacing w:val="-1"/>
          <w:sz w:val="28"/>
        </w:rPr>
        <w:t xml:space="preserve">ч. 3 ст. 264 </w:t>
      </w:r>
      <w:r>
        <w:rPr>
          <w:spacing w:val="-1"/>
          <w:sz w:val="28"/>
        </w:rPr>
        <w:t>УК РФ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нарушение лицом, управляющим автомобилем, правил дорожного движения или эксплуатации транспортных средств, повлекшее по неосторожности смерть человека.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местный житель, управляя транспортным средством, при совершении маневра – поворот налево, не предоставил преимущество и допустил столкновение с мотоциклом, который двигался по своей полосе движения по направлению в сторону г. Махачкалы.</w:t>
      </w:r>
    </w:p>
    <w:p w14:paraId="0C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ДТП водитель мотоцикла от полученных телесных повреждений, не совместимых с жизнью, скончался на месте. </w:t>
      </w:r>
    </w:p>
    <w:p w14:paraId="0D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</w:t>
      </w:r>
      <w:r>
        <w:rPr>
          <w:rFonts w:ascii="Times New Roman" w:hAnsi="Times New Roman"/>
          <w:sz w:val="28"/>
        </w:rPr>
        <w:t>пяти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E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F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      М.М. Омаров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No Spacing"/>
    <w:link w:val="Style_8_ch"/>
    <w:pPr>
      <w:spacing w:after="0" w:line="240" w:lineRule="auto"/>
      <w:ind/>
    </w:pPr>
  </w:style>
  <w:style w:styleId="Style_8_ch" w:type="character">
    <w:name w:val="No Spacing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alloon Text"/>
    <w:basedOn w:val="Style_5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5_ch"/>
    <w:link w:val="Style_14"/>
    <w:rPr>
      <w:rFonts w:ascii="Segoe UI" w:hAnsi="Segoe UI"/>
      <w:sz w:val="1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5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footnote reference"/>
    <w:basedOn w:val="Style_15"/>
    <w:link w:val="Style_18_ch"/>
    <w:rPr>
      <w:vertAlign w:val="superscript"/>
    </w:rPr>
  </w:style>
  <w:style w:styleId="Style_18_ch" w:type="character">
    <w:name w:val="footnote reference"/>
    <w:basedOn w:val="Style_15_ch"/>
    <w:link w:val="Style_18"/>
    <w:rPr>
      <w:vertAlign w:val="superscript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basedOn w:val="Style_5"/>
    <w:link w:val="Style_20_ch"/>
    <w:pPr>
      <w:spacing w:after="0" w:line="240" w:lineRule="auto"/>
      <w:ind/>
    </w:pPr>
    <w:rPr>
      <w:sz w:val="20"/>
    </w:rPr>
  </w:style>
  <w:style w:styleId="Style_20_ch" w:type="character">
    <w:name w:val="Footnote"/>
    <w:basedOn w:val="Style_5_ch"/>
    <w:link w:val="Style_20"/>
    <w:rPr>
      <w:sz w:val="20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5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5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Body Text"/>
    <w:basedOn w:val="Style_5"/>
    <w:link w:val="Style_29_ch"/>
    <w:pPr>
      <w:spacing w:after="120"/>
      <w:ind/>
    </w:pPr>
  </w:style>
  <w:style w:styleId="Style_29_ch" w:type="character">
    <w:name w:val="Body Text"/>
    <w:basedOn w:val="Style_5_ch"/>
    <w:link w:val="Style_29"/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2025-12-12T12:20:12Z</dcterms:modified>
</cp:coreProperties>
</file>