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55C3ED18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846DE4">
        <w:rPr>
          <w:sz w:val="28"/>
          <w:szCs w:val="28"/>
        </w:rPr>
        <w:t>районный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846DE4">
        <w:rPr>
          <w:sz w:val="28"/>
          <w:szCs w:val="28"/>
        </w:rPr>
        <w:t xml:space="preserve"> </w:t>
      </w:r>
      <w:r w:rsidR="00762988">
        <w:rPr>
          <w:sz w:val="28"/>
          <w:szCs w:val="28"/>
        </w:rPr>
        <w:t>жител</w:t>
      </w:r>
      <w:r w:rsidR="00F20854">
        <w:rPr>
          <w:sz w:val="28"/>
          <w:szCs w:val="28"/>
        </w:rPr>
        <w:t>я</w:t>
      </w:r>
      <w:r w:rsidR="00846DE4">
        <w:rPr>
          <w:sz w:val="28"/>
          <w:szCs w:val="28"/>
        </w:rPr>
        <w:t xml:space="preserve"> с. </w:t>
      </w:r>
      <w:proofErr w:type="spellStart"/>
      <w:r w:rsidR="00846DE4">
        <w:rPr>
          <w:sz w:val="28"/>
          <w:szCs w:val="28"/>
        </w:rPr>
        <w:t>Кадар</w:t>
      </w:r>
      <w:proofErr w:type="spellEnd"/>
      <w:r w:rsidR="00846DE4">
        <w:rPr>
          <w:sz w:val="28"/>
          <w:szCs w:val="28"/>
        </w:rPr>
        <w:t xml:space="preserve"> Буйнакского района</w:t>
      </w:r>
      <w:r w:rsidR="00010677">
        <w:rPr>
          <w:sz w:val="28"/>
          <w:szCs w:val="28"/>
        </w:rPr>
        <w:t>, обвиняемо</w:t>
      </w:r>
      <w:r w:rsidR="00F20854">
        <w:rPr>
          <w:sz w:val="28"/>
          <w:szCs w:val="28"/>
        </w:rPr>
        <w:t>го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 xml:space="preserve">1 ст. </w:t>
      </w:r>
      <w:r w:rsidR="00FD7037">
        <w:rPr>
          <w:spacing w:val="-1"/>
          <w:sz w:val="28"/>
          <w:szCs w:val="28"/>
        </w:rPr>
        <w:t>2</w:t>
      </w:r>
      <w:r w:rsidR="00FA6E6C">
        <w:rPr>
          <w:spacing w:val="-1"/>
          <w:sz w:val="28"/>
          <w:szCs w:val="28"/>
        </w:rPr>
        <w:t>2</w:t>
      </w:r>
      <w:r w:rsidR="00FD7037">
        <w:rPr>
          <w:spacing w:val="-1"/>
          <w:sz w:val="28"/>
          <w:szCs w:val="28"/>
        </w:rPr>
        <w:t>2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FA6E6C">
        <w:rPr>
          <w:sz w:val="28"/>
          <w:szCs w:val="28"/>
        </w:rPr>
        <w:t>незаконн</w:t>
      </w:r>
      <w:r w:rsidR="00846DE4">
        <w:rPr>
          <w:sz w:val="28"/>
          <w:szCs w:val="28"/>
        </w:rPr>
        <w:t>ое</w:t>
      </w:r>
      <w:r w:rsidR="00FA6E6C">
        <w:rPr>
          <w:sz w:val="28"/>
          <w:szCs w:val="28"/>
        </w:rPr>
        <w:t xml:space="preserve"> приобретение</w:t>
      </w:r>
      <w:r w:rsidR="00846DE4">
        <w:rPr>
          <w:sz w:val="28"/>
          <w:szCs w:val="28"/>
        </w:rPr>
        <w:t>, ношение</w:t>
      </w:r>
      <w:r w:rsidR="00FA6E6C">
        <w:rPr>
          <w:sz w:val="28"/>
          <w:szCs w:val="28"/>
        </w:rPr>
        <w:t xml:space="preserve"> и хранение огнестрельного оружия. </w:t>
      </w:r>
    </w:p>
    <w:p w14:paraId="2E1C2127" w14:textId="10A8FAA7" w:rsidR="004B5AAF" w:rsidRPr="00757A1A" w:rsidRDefault="00F20854" w:rsidP="004B5A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Сотрудниками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>ОУР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МВД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г. Буйнакску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4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операции «Оружие» в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ходе обыска в жилище в </w:t>
      </w:r>
      <w:r w:rsidR="0084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подсобном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нежилом помещении обнаружен</w:t>
      </w:r>
      <w:r w:rsidR="00846D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изъят</w:t>
      </w:r>
      <w:r w:rsidR="00846D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D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короткоствольное нарезное огнестрельное оружие, изготовленное самодельным способом по типу револьвер,</w:t>
      </w:r>
      <w:bookmarkStart w:id="0" w:name="_GoBack"/>
      <w:bookmarkEnd w:id="0"/>
      <w:r w:rsidR="0084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6 патронов. </w:t>
      </w:r>
    </w:p>
    <w:p w14:paraId="532D4E82" w14:textId="231338CE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по 5 лет.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C2EA4" w14:textId="77777777" w:rsidR="00BE408E" w:rsidRDefault="00BE408E" w:rsidP="007212FD">
      <w:pPr>
        <w:spacing w:after="0" w:line="240" w:lineRule="auto"/>
      </w:pPr>
      <w:r>
        <w:separator/>
      </w:r>
    </w:p>
  </w:endnote>
  <w:endnote w:type="continuationSeparator" w:id="0">
    <w:p w14:paraId="300B3858" w14:textId="77777777" w:rsidR="00BE408E" w:rsidRDefault="00BE408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1137C" w14:textId="77777777" w:rsidR="00BE408E" w:rsidRDefault="00BE408E" w:rsidP="007212FD">
      <w:pPr>
        <w:spacing w:after="0" w:line="240" w:lineRule="auto"/>
      </w:pPr>
      <w:r>
        <w:separator/>
      </w:r>
    </w:p>
  </w:footnote>
  <w:footnote w:type="continuationSeparator" w:id="0">
    <w:p w14:paraId="0046ECFF" w14:textId="77777777" w:rsidR="00BE408E" w:rsidRDefault="00BE408E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46DE4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08E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1D745-D5E3-46C9-98AA-C39865B2F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13</cp:revision>
  <cp:lastPrinted>2024-02-01T14:46:00Z</cp:lastPrinted>
  <dcterms:created xsi:type="dcterms:W3CDTF">2024-11-12T14:20:00Z</dcterms:created>
  <dcterms:modified xsi:type="dcterms:W3CDTF">2025-06-23T14:05:00Z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